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20"/>
        <w:jc w:val="left"/>
        <w:rPr>
          <w:rFonts w:hint="default" w:ascii="Times New Roman" w:hAnsi="Times New Roman" w:eastAsia="宋体" w:cs="Times New Roman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cs="Times New Roman"/>
          <w:sz w:val="48"/>
          <w:szCs w:val="48"/>
          <w:lang w:val="en-US" w:eastAsia="zh-CN"/>
        </w:rPr>
        <w:t>3.5</w:t>
      </w: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cs="Times New Roman"/>
          <w:sz w:val="48"/>
          <w:szCs w:val="48"/>
          <w:lang w:val="en-US" w:eastAsia="zh-CN"/>
        </w:rPr>
        <w:t>暖通空调设备及系统工程维修</w:t>
      </w: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资质</w:t>
      </w: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  <w:r>
        <w:rPr>
          <w:rFonts w:hint="eastAsia" w:cs="Times New Roman"/>
          <w:sz w:val="48"/>
          <w:szCs w:val="48"/>
          <w:lang w:val="en-US" w:eastAsia="zh-CN"/>
        </w:rPr>
        <w:t>申请相关附件资料</w:t>
      </w: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5238"/>
    <w:rsid w:val="05502DFA"/>
    <w:rsid w:val="082402DA"/>
    <w:rsid w:val="0BE570F7"/>
    <w:rsid w:val="10FE5238"/>
    <w:rsid w:val="1C3B4322"/>
    <w:rsid w:val="29C33861"/>
    <w:rsid w:val="516D2BCC"/>
    <w:rsid w:val="67751FDB"/>
    <w:rsid w:val="700061D6"/>
    <w:rsid w:val="769327B7"/>
    <w:rsid w:val="793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2020-10-23T02:38:00Z</dcterms:created>
  <dc:creator>房间画月</dc:creator>
  <cp:lastModifiedBy>房间画月</cp:lastModifiedBy>
  <dcterms:modified xsi:type="dcterms:W3CDTF">2020-10-23T02:52:17Z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